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D5B3" w14:textId="660515A1" w:rsidR="000216D9" w:rsidRPr="005A0F2A" w:rsidRDefault="000216D9" w:rsidP="008714DC">
      <w:pPr>
        <w:jc w:val="both"/>
        <w:rPr>
          <w:b/>
          <w:bCs/>
          <w:color w:val="7030A0"/>
          <w:sz w:val="144"/>
          <w:szCs w:val="144"/>
        </w:rPr>
      </w:pPr>
      <w:r w:rsidRPr="005A0F2A">
        <w:rPr>
          <w:b/>
          <w:bCs/>
          <w:color w:val="7030A0"/>
          <w:sz w:val="144"/>
          <w:szCs w:val="144"/>
        </w:rPr>
        <w:t>Did you know?</w:t>
      </w:r>
    </w:p>
    <w:p w14:paraId="067172EB" w14:textId="1248D3BD" w:rsidR="008714DC" w:rsidRPr="005A0F2A" w:rsidRDefault="000216D9" w:rsidP="008714DC">
      <w:pPr>
        <w:jc w:val="both"/>
        <w:rPr>
          <w:sz w:val="80"/>
          <w:szCs w:val="80"/>
        </w:rPr>
      </w:pPr>
      <w:r w:rsidRPr="005A0F2A">
        <w:rPr>
          <w:sz w:val="80"/>
          <w:szCs w:val="80"/>
        </w:rPr>
        <w:t xml:space="preserve">In 2022, a NASA mission called </w:t>
      </w:r>
      <w:r w:rsidRPr="005A0F2A">
        <w:rPr>
          <w:b/>
          <w:bCs/>
          <w:color w:val="0070C0"/>
          <w:sz w:val="80"/>
          <w:szCs w:val="80"/>
        </w:rPr>
        <w:t>DART</w:t>
      </w:r>
      <w:r w:rsidRPr="005A0F2A">
        <w:rPr>
          <w:color w:val="0070C0"/>
          <w:sz w:val="80"/>
          <w:szCs w:val="80"/>
        </w:rPr>
        <w:t xml:space="preserve"> </w:t>
      </w:r>
      <w:r w:rsidRPr="005A0F2A">
        <w:rPr>
          <w:sz w:val="80"/>
          <w:szCs w:val="80"/>
        </w:rPr>
        <w:t xml:space="preserve">successfully targeted the asteroid </w:t>
      </w:r>
      <w:r w:rsidRPr="005A0F2A">
        <w:rPr>
          <w:b/>
          <w:bCs/>
          <w:sz w:val="80"/>
          <w:szCs w:val="80"/>
        </w:rPr>
        <w:t>Dimorphos</w:t>
      </w:r>
      <w:r w:rsidRPr="005A0F2A">
        <w:rPr>
          <w:sz w:val="80"/>
          <w:szCs w:val="80"/>
        </w:rPr>
        <w:t xml:space="preserve">, to see if </w:t>
      </w:r>
      <w:r w:rsidR="008714DC" w:rsidRPr="005A0F2A">
        <w:rPr>
          <w:sz w:val="80"/>
          <w:szCs w:val="80"/>
        </w:rPr>
        <w:t>it</w:t>
      </w:r>
      <w:r w:rsidRPr="005A0F2A">
        <w:rPr>
          <w:sz w:val="80"/>
          <w:szCs w:val="80"/>
        </w:rPr>
        <w:t xml:space="preserve"> could change its orbit. Although Dimorphos does not risk hitting the Earth, this mission was an important </w:t>
      </w:r>
      <w:r w:rsidRPr="005A0F2A">
        <w:rPr>
          <w:b/>
          <w:bCs/>
          <w:sz w:val="80"/>
          <w:szCs w:val="80"/>
        </w:rPr>
        <w:t>planetary defence test</w:t>
      </w:r>
      <w:r w:rsidRPr="005A0F2A">
        <w:rPr>
          <w:sz w:val="80"/>
          <w:szCs w:val="80"/>
        </w:rPr>
        <w:t>, to check if we are able to deflect an incoming asteroid if it posed a planetary risk.</w:t>
      </w:r>
    </w:p>
    <w:p w14:paraId="553388E5" w14:textId="77777777" w:rsidR="005A0F2A" w:rsidRPr="005A0F2A" w:rsidRDefault="000216D9" w:rsidP="008714DC">
      <w:pPr>
        <w:spacing w:before="240"/>
        <w:jc w:val="both"/>
        <w:rPr>
          <w:sz w:val="80"/>
          <w:szCs w:val="80"/>
        </w:rPr>
      </w:pPr>
      <w:r w:rsidRPr="005A0F2A">
        <w:rPr>
          <w:sz w:val="80"/>
          <w:szCs w:val="80"/>
        </w:rPr>
        <w:t xml:space="preserve">Later this year, ESA’s </w:t>
      </w:r>
      <w:r w:rsidRPr="005A0F2A">
        <w:rPr>
          <w:b/>
          <w:bCs/>
          <w:color w:val="4EA72E" w:themeColor="accent6"/>
          <w:sz w:val="80"/>
          <w:szCs w:val="80"/>
        </w:rPr>
        <w:t>Hera</w:t>
      </w:r>
      <w:r w:rsidRPr="005A0F2A">
        <w:rPr>
          <w:color w:val="4EA72E" w:themeColor="accent6"/>
          <w:sz w:val="80"/>
          <w:szCs w:val="80"/>
        </w:rPr>
        <w:t xml:space="preserve"> </w:t>
      </w:r>
      <w:r w:rsidRPr="005A0F2A">
        <w:rPr>
          <w:sz w:val="80"/>
          <w:szCs w:val="80"/>
        </w:rPr>
        <w:t xml:space="preserve">mission will launch and start its journey to the same asteroid, to check the results of </w:t>
      </w:r>
      <w:r w:rsidRPr="005A0F2A">
        <w:rPr>
          <w:b/>
          <w:bCs/>
          <w:color w:val="0070C0"/>
          <w:sz w:val="80"/>
          <w:szCs w:val="80"/>
        </w:rPr>
        <w:t>DART</w:t>
      </w:r>
      <w:r w:rsidRPr="005A0F2A">
        <w:rPr>
          <w:sz w:val="80"/>
          <w:szCs w:val="80"/>
        </w:rPr>
        <w:t xml:space="preserve">. </w:t>
      </w:r>
      <w:r w:rsidRPr="005A0F2A">
        <w:rPr>
          <w:b/>
          <w:bCs/>
          <w:color w:val="4EA72E" w:themeColor="accent6"/>
          <w:sz w:val="80"/>
          <w:szCs w:val="80"/>
        </w:rPr>
        <w:t>Hera</w:t>
      </w:r>
      <w:r w:rsidRPr="005A0F2A">
        <w:rPr>
          <w:color w:val="4EA72E" w:themeColor="accent6"/>
          <w:sz w:val="80"/>
          <w:szCs w:val="80"/>
        </w:rPr>
        <w:t xml:space="preserve"> </w:t>
      </w:r>
      <w:r w:rsidRPr="005A0F2A">
        <w:rPr>
          <w:sz w:val="80"/>
          <w:szCs w:val="80"/>
        </w:rPr>
        <w:t>is set to reach Dimorphos in 2026.</w:t>
      </w:r>
    </w:p>
    <w:p w14:paraId="564BECEA" w14:textId="77777777" w:rsidR="005A0F2A" w:rsidRDefault="005A0F2A" w:rsidP="008714DC">
      <w:pPr>
        <w:spacing w:before="240"/>
        <w:jc w:val="both"/>
        <w:rPr>
          <w:sz w:val="60"/>
          <w:szCs w:val="60"/>
        </w:rPr>
      </w:pPr>
    </w:p>
    <w:p w14:paraId="7C3D9816" w14:textId="41360C8C" w:rsidR="005A0F2A" w:rsidRDefault="005A0F2A" w:rsidP="008714DC">
      <w:pPr>
        <w:spacing w:before="240"/>
        <w:jc w:val="both"/>
        <w:rPr>
          <w:sz w:val="60"/>
          <w:szCs w:val="60"/>
        </w:rPr>
      </w:pPr>
      <w:r w:rsidRPr="005A0F2A">
        <w:rPr>
          <w:sz w:val="60"/>
          <w:szCs w:val="60"/>
        </w:rPr>
        <w:lastRenderedPageBreak/>
        <w:drawing>
          <wp:inline distT="0" distB="0" distL="0" distR="0" wp14:anchorId="021CC25B" wp14:editId="547FCFF0">
            <wp:extent cx="14167596" cy="8063230"/>
            <wp:effectExtent l="0" t="0" r="5715" b="0"/>
            <wp:docPr id="479504757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504757" name="Picture 1" descr="A close-up of a text&#10;&#10;Description automatically generated"/>
                    <pic:cNvPicPr/>
                  </pic:nvPicPr>
                  <pic:blipFill rotWithShape="1">
                    <a:blip r:embed="rId4"/>
                    <a:srcRect r="42564"/>
                    <a:stretch/>
                  </pic:blipFill>
                  <pic:spPr bwMode="auto">
                    <a:xfrm>
                      <a:off x="0" y="0"/>
                      <a:ext cx="14200333" cy="8081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0F2A">
        <w:rPr>
          <w:sz w:val="60"/>
          <w:szCs w:val="60"/>
        </w:rPr>
        <w:lastRenderedPageBreak/>
        <w:drawing>
          <wp:inline distT="0" distB="0" distL="0" distR="0" wp14:anchorId="518C3019" wp14:editId="554A0ED5">
            <wp:extent cx="14175406" cy="8382000"/>
            <wp:effectExtent l="0" t="0" r="0" b="0"/>
            <wp:docPr id="394808194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504757" name="Picture 1" descr="A close-up of a text&#10;&#10;Description automatically generated"/>
                    <pic:cNvPicPr/>
                  </pic:nvPicPr>
                  <pic:blipFill rotWithShape="1">
                    <a:blip r:embed="rId4"/>
                    <a:srcRect l="44718"/>
                    <a:stretch/>
                  </pic:blipFill>
                  <pic:spPr bwMode="auto">
                    <a:xfrm>
                      <a:off x="0" y="0"/>
                      <a:ext cx="14210996" cy="8403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370CE" w14:textId="77777777" w:rsidR="005A0F2A" w:rsidRDefault="005A0F2A" w:rsidP="008714DC">
      <w:pPr>
        <w:spacing w:before="240"/>
        <w:jc w:val="both"/>
        <w:rPr>
          <w:sz w:val="60"/>
          <w:szCs w:val="60"/>
        </w:rPr>
      </w:pPr>
    </w:p>
    <w:p w14:paraId="04CE34BC" w14:textId="77777777" w:rsidR="005A0F2A" w:rsidRDefault="005A0F2A" w:rsidP="008714DC">
      <w:pPr>
        <w:spacing w:before="240"/>
        <w:jc w:val="both"/>
        <w:rPr>
          <w:sz w:val="60"/>
          <w:szCs w:val="60"/>
        </w:rPr>
      </w:pPr>
    </w:p>
    <w:p w14:paraId="68476361" w14:textId="72CB8585" w:rsidR="000216D9" w:rsidRPr="005A0F2A" w:rsidRDefault="000216D9" w:rsidP="008714DC">
      <w:pPr>
        <w:spacing w:before="240"/>
        <w:jc w:val="both"/>
        <w:rPr>
          <w:sz w:val="60"/>
          <w:szCs w:val="60"/>
        </w:rPr>
      </w:pPr>
      <w:r w:rsidRPr="005A0F2A">
        <w:rPr>
          <w:sz w:val="60"/>
          <w:szCs w:val="60"/>
        </w:rPr>
        <w:t xml:space="preserve">  </w:t>
      </w:r>
    </w:p>
    <w:sectPr w:rsidR="000216D9" w:rsidRPr="005A0F2A" w:rsidSect="008714DC">
      <w:pgSz w:w="23811" w:h="16838" w:orient="landscape" w:code="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0E"/>
    <w:rsid w:val="000216D9"/>
    <w:rsid w:val="0002267D"/>
    <w:rsid w:val="005A0F2A"/>
    <w:rsid w:val="006D4203"/>
    <w:rsid w:val="006E5418"/>
    <w:rsid w:val="008714DC"/>
    <w:rsid w:val="008F30F4"/>
    <w:rsid w:val="00B34E0E"/>
    <w:rsid w:val="00B6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E4F3"/>
  <w15:chartTrackingRefBased/>
  <w15:docId w15:val="{3C5742BA-5C8C-4854-9B07-2A3C8CE8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Pagu</dc:creator>
  <cp:keywords/>
  <dc:description/>
  <cp:lastModifiedBy>Ana Pagu</cp:lastModifiedBy>
  <cp:revision>4</cp:revision>
  <dcterms:created xsi:type="dcterms:W3CDTF">2024-06-18T08:28:00Z</dcterms:created>
  <dcterms:modified xsi:type="dcterms:W3CDTF">2024-06-19T11:13:00Z</dcterms:modified>
</cp:coreProperties>
</file>